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37" w:rsidRPr="0005398D" w:rsidRDefault="0004368F" w:rsidP="0005398D">
      <w:pPr>
        <w:jc w:val="center"/>
        <w:rPr>
          <w:rFonts w:ascii="Comic Sans MS" w:hAnsi="Comic Sans MS"/>
          <w:b/>
          <w:color w:val="0070C0"/>
          <w:sz w:val="36"/>
          <w:szCs w:val="36"/>
          <w:u w:val="single"/>
        </w:rPr>
      </w:pPr>
      <w:r w:rsidRPr="0005398D">
        <w:rPr>
          <w:rFonts w:ascii="Comic Sans MS" w:hAnsi="Comic Sans MS"/>
          <w:b/>
          <w:color w:val="0070C0"/>
          <w:sz w:val="36"/>
          <w:szCs w:val="36"/>
          <w:u w:val="single"/>
        </w:rPr>
        <w:t>ECCLESTON CE PRIMARY SCHOOL</w:t>
      </w:r>
    </w:p>
    <w:p w:rsidR="00533127" w:rsidRDefault="0005398D" w:rsidP="00533127">
      <w:pPr>
        <w:jc w:val="center"/>
        <w:rPr>
          <w:rFonts w:ascii="Comic Sans MS" w:hAnsi="Comic Sans MS"/>
          <w:b/>
          <w:sz w:val="28"/>
          <w:szCs w:val="28"/>
          <w:u w:val="single"/>
        </w:rPr>
      </w:pPr>
      <w:r>
        <w:rPr>
          <w:noProof/>
          <w:lang w:eastAsia="en-GB"/>
        </w:rPr>
        <w:drawing>
          <wp:inline distT="0" distB="0" distL="0" distR="0" wp14:anchorId="11795E84" wp14:editId="782BA878">
            <wp:extent cx="3324225" cy="866906"/>
            <wp:effectExtent l="0" t="0" r="0" b="9525"/>
            <wp:docPr id="1" name="Picture 1" descr="Eccleston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leston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6085" cy="872607"/>
                    </a:xfrm>
                    <a:prstGeom prst="rect">
                      <a:avLst/>
                    </a:prstGeom>
                    <a:noFill/>
                    <a:ln>
                      <a:noFill/>
                    </a:ln>
                  </pic:spPr>
                </pic:pic>
              </a:graphicData>
            </a:graphic>
          </wp:inline>
        </w:drawing>
      </w:r>
    </w:p>
    <w:p w:rsidR="00A859E2" w:rsidRPr="00533127" w:rsidRDefault="000448EE" w:rsidP="00533127">
      <w:pPr>
        <w:jc w:val="center"/>
        <w:rPr>
          <w:rFonts w:ascii="Comic Sans MS" w:hAnsi="Comic Sans MS"/>
          <w:b/>
          <w:sz w:val="20"/>
          <w:szCs w:val="20"/>
          <w:u w:val="single"/>
        </w:rPr>
      </w:pPr>
      <w:r w:rsidRPr="00533127">
        <w:rPr>
          <w:rFonts w:ascii="Comic Sans MS" w:hAnsi="Comic Sans MS"/>
          <w:b/>
          <w:sz w:val="28"/>
          <w:szCs w:val="28"/>
          <w:u w:val="single"/>
        </w:rPr>
        <w:t xml:space="preserve">FRENCH </w:t>
      </w:r>
      <w:r w:rsidR="00A415D3" w:rsidRPr="00533127">
        <w:rPr>
          <w:rFonts w:ascii="Comic Sans MS" w:hAnsi="Comic Sans MS"/>
          <w:b/>
          <w:sz w:val="28"/>
          <w:szCs w:val="28"/>
          <w:u w:val="single"/>
        </w:rPr>
        <w:t xml:space="preserve">EDUCATION </w:t>
      </w:r>
      <w:r w:rsidR="0004368F" w:rsidRPr="00533127">
        <w:rPr>
          <w:rFonts w:ascii="Comic Sans MS" w:hAnsi="Comic Sans MS"/>
          <w:b/>
          <w:sz w:val="28"/>
          <w:szCs w:val="28"/>
          <w:u w:val="single"/>
        </w:rPr>
        <w:t>CURRICULUM</w:t>
      </w:r>
    </w:p>
    <w:p w:rsidR="0004368F" w:rsidRPr="00533127" w:rsidRDefault="0004368F">
      <w:pPr>
        <w:rPr>
          <w:rFonts w:ascii="Comic Sans MS" w:hAnsi="Comic Sans MS"/>
          <w:b/>
          <w:sz w:val="28"/>
          <w:szCs w:val="28"/>
          <w:u w:val="single"/>
        </w:rPr>
      </w:pPr>
      <w:r w:rsidRPr="00533127">
        <w:rPr>
          <w:rFonts w:ascii="Comic Sans MS" w:hAnsi="Comic Sans MS"/>
          <w:b/>
          <w:sz w:val="28"/>
          <w:szCs w:val="28"/>
          <w:u w:val="single"/>
        </w:rPr>
        <w:t>CYCLE A</w:t>
      </w:r>
    </w:p>
    <w:tbl>
      <w:tblPr>
        <w:tblStyle w:val="TableGrid"/>
        <w:tblW w:w="0" w:type="auto"/>
        <w:tblLook w:val="04A0" w:firstRow="1" w:lastRow="0" w:firstColumn="1" w:lastColumn="0" w:noHBand="0" w:noVBand="1"/>
      </w:tblPr>
      <w:tblGrid>
        <w:gridCol w:w="1997"/>
        <w:gridCol w:w="3984"/>
        <w:gridCol w:w="3982"/>
        <w:gridCol w:w="3985"/>
      </w:tblGrid>
      <w:tr w:rsidR="0004368F" w:rsidRPr="00533127" w:rsidTr="00A415D3">
        <w:tc>
          <w:tcPr>
            <w:tcW w:w="1997" w:type="dxa"/>
            <w:shd w:val="clear" w:color="auto" w:fill="A6A6A6" w:themeFill="background1" w:themeFillShade="A6"/>
          </w:tcPr>
          <w:p w:rsidR="0004368F" w:rsidRPr="00533127" w:rsidRDefault="0004368F">
            <w:pPr>
              <w:rPr>
                <w:rFonts w:ascii="Comic Sans MS" w:hAnsi="Comic Sans MS"/>
                <w:sz w:val="28"/>
                <w:szCs w:val="28"/>
              </w:rPr>
            </w:pPr>
          </w:p>
        </w:tc>
        <w:tc>
          <w:tcPr>
            <w:tcW w:w="3984" w:type="dxa"/>
            <w:shd w:val="clear" w:color="auto" w:fill="A6A6A6" w:themeFill="background1" w:themeFillShade="A6"/>
          </w:tcPr>
          <w:p w:rsidR="0004368F" w:rsidRPr="00533127" w:rsidRDefault="0004368F" w:rsidP="0005398D">
            <w:pPr>
              <w:jc w:val="center"/>
              <w:rPr>
                <w:rFonts w:ascii="Comic Sans MS" w:hAnsi="Comic Sans MS"/>
                <w:sz w:val="28"/>
                <w:szCs w:val="28"/>
              </w:rPr>
            </w:pPr>
            <w:r w:rsidRPr="00533127">
              <w:rPr>
                <w:rFonts w:ascii="Comic Sans MS" w:hAnsi="Comic Sans MS"/>
                <w:sz w:val="28"/>
                <w:szCs w:val="28"/>
              </w:rPr>
              <w:t>Autumn</w:t>
            </w:r>
          </w:p>
        </w:tc>
        <w:tc>
          <w:tcPr>
            <w:tcW w:w="3982" w:type="dxa"/>
            <w:shd w:val="clear" w:color="auto" w:fill="A6A6A6" w:themeFill="background1" w:themeFillShade="A6"/>
          </w:tcPr>
          <w:p w:rsidR="0004368F" w:rsidRPr="00533127" w:rsidRDefault="0004368F" w:rsidP="0005398D">
            <w:pPr>
              <w:jc w:val="center"/>
              <w:rPr>
                <w:rFonts w:ascii="Comic Sans MS" w:hAnsi="Comic Sans MS"/>
                <w:sz w:val="28"/>
                <w:szCs w:val="28"/>
              </w:rPr>
            </w:pPr>
            <w:r w:rsidRPr="00533127">
              <w:rPr>
                <w:rFonts w:ascii="Comic Sans MS" w:hAnsi="Comic Sans MS"/>
                <w:sz w:val="28"/>
                <w:szCs w:val="28"/>
              </w:rPr>
              <w:t>Spring</w:t>
            </w:r>
          </w:p>
        </w:tc>
        <w:tc>
          <w:tcPr>
            <w:tcW w:w="3985" w:type="dxa"/>
            <w:shd w:val="clear" w:color="auto" w:fill="A6A6A6" w:themeFill="background1" w:themeFillShade="A6"/>
          </w:tcPr>
          <w:p w:rsidR="0004368F" w:rsidRPr="00533127" w:rsidRDefault="0004368F" w:rsidP="0005398D">
            <w:pPr>
              <w:jc w:val="center"/>
              <w:rPr>
                <w:rFonts w:ascii="Comic Sans MS" w:hAnsi="Comic Sans MS"/>
                <w:sz w:val="28"/>
                <w:szCs w:val="28"/>
              </w:rPr>
            </w:pPr>
            <w:r w:rsidRPr="00533127">
              <w:rPr>
                <w:rFonts w:ascii="Comic Sans MS" w:hAnsi="Comic Sans MS"/>
                <w:sz w:val="28"/>
                <w:szCs w:val="28"/>
              </w:rPr>
              <w:t>Summer</w:t>
            </w:r>
          </w:p>
        </w:tc>
      </w:tr>
      <w:tr w:rsidR="00A415D3" w:rsidRPr="00533127" w:rsidTr="00021903">
        <w:tc>
          <w:tcPr>
            <w:tcW w:w="1997" w:type="dxa"/>
            <w:shd w:val="clear" w:color="auto" w:fill="00B0F0"/>
          </w:tcPr>
          <w:p w:rsidR="00A415D3" w:rsidRPr="00533127" w:rsidRDefault="00A415D3">
            <w:pPr>
              <w:rPr>
                <w:rFonts w:ascii="Comic Sans MS" w:hAnsi="Comic Sans MS"/>
                <w:sz w:val="28"/>
                <w:szCs w:val="28"/>
              </w:rPr>
            </w:pPr>
            <w:r w:rsidRPr="00533127">
              <w:rPr>
                <w:rFonts w:ascii="Comic Sans MS" w:hAnsi="Comic Sans MS"/>
                <w:sz w:val="28"/>
                <w:szCs w:val="28"/>
              </w:rPr>
              <w:t>Class 2</w:t>
            </w:r>
          </w:p>
        </w:tc>
        <w:tc>
          <w:tcPr>
            <w:tcW w:w="3984" w:type="dxa"/>
            <w:shd w:val="clear" w:color="auto" w:fill="00B0F0"/>
          </w:tcPr>
          <w:p w:rsidR="00A415D3" w:rsidRPr="00533127" w:rsidRDefault="000448EE" w:rsidP="000448EE">
            <w:pPr>
              <w:rPr>
                <w:rFonts w:ascii="Comic Sans MS" w:hAnsi="Comic Sans MS"/>
                <w:sz w:val="28"/>
                <w:szCs w:val="28"/>
              </w:rPr>
            </w:pPr>
            <w:r w:rsidRPr="00533127">
              <w:rPr>
                <w:rFonts w:ascii="Comic Sans MS" w:hAnsi="Comic Sans MS"/>
                <w:sz w:val="28"/>
                <w:szCs w:val="28"/>
              </w:rPr>
              <w:t>Numbers 0 -10 Greetings, asking and saying how you are Christmas – nativity and Christmas vocabulary, letter to Father Christmas</w:t>
            </w:r>
          </w:p>
        </w:tc>
        <w:tc>
          <w:tcPr>
            <w:tcW w:w="3982" w:type="dxa"/>
            <w:shd w:val="clear" w:color="auto" w:fill="00B0F0"/>
          </w:tcPr>
          <w:p w:rsidR="00A415D3" w:rsidRPr="00533127" w:rsidRDefault="000448EE" w:rsidP="00FF0573">
            <w:pPr>
              <w:rPr>
                <w:rFonts w:ascii="Comic Sans MS" w:hAnsi="Comic Sans MS"/>
                <w:sz w:val="28"/>
                <w:szCs w:val="28"/>
              </w:rPr>
            </w:pPr>
            <w:r w:rsidRPr="00533127">
              <w:rPr>
                <w:rFonts w:ascii="Comic Sans MS" w:hAnsi="Comic Sans MS"/>
                <w:sz w:val="28"/>
                <w:szCs w:val="28"/>
              </w:rPr>
              <w:t>Classroom instructions Ask for and give name Revision of numbers 0 – 10 Ask for and state age Colours Making a pancake Easter</w:t>
            </w:r>
          </w:p>
        </w:tc>
        <w:tc>
          <w:tcPr>
            <w:tcW w:w="3985" w:type="dxa"/>
            <w:shd w:val="clear" w:color="auto" w:fill="00B0F0"/>
          </w:tcPr>
          <w:p w:rsidR="000448EE" w:rsidRPr="00533127" w:rsidRDefault="000448EE" w:rsidP="000448EE">
            <w:pPr>
              <w:rPr>
                <w:rFonts w:ascii="Comic Sans MS" w:hAnsi="Comic Sans MS"/>
                <w:sz w:val="28"/>
                <w:szCs w:val="28"/>
              </w:rPr>
            </w:pPr>
            <w:r w:rsidRPr="00533127">
              <w:rPr>
                <w:rFonts w:ascii="Comic Sans MS" w:hAnsi="Comic Sans MS"/>
                <w:sz w:val="28"/>
                <w:szCs w:val="28"/>
              </w:rPr>
              <w:t>Names of fruit Names of other foods Days of the week Months of the Year General recap</w:t>
            </w:r>
          </w:p>
          <w:p w:rsidR="00A415D3" w:rsidRPr="00533127" w:rsidRDefault="00A415D3" w:rsidP="00FF0573">
            <w:pPr>
              <w:rPr>
                <w:rFonts w:ascii="Comic Sans MS" w:hAnsi="Comic Sans MS"/>
                <w:sz w:val="28"/>
                <w:szCs w:val="28"/>
              </w:rPr>
            </w:pPr>
          </w:p>
          <w:p w:rsidR="00A415D3" w:rsidRPr="00533127" w:rsidRDefault="00A415D3">
            <w:pPr>
              <w:rPr>
                <w:rFonts w:ascii="Comic Sans MS" w:hAnsi="Comic Sans MS"/>
                <w:sz w:val="28"/>
                <w:szCs w:val="28"/>
              </w:rPr>
            </w:pPr>
          </w:p>
        </w:tc>
      </w:tr>
      <w:tr w:rsidR="00A415D3" w:rsidRPr="00533127" w:rsidTr="00D363E4">
        <w:tc>
          <w:tcPr>
            <w:tcW w:w="1997" w:type="dxa"/>
            <w:shd w:val="clear" w:color="auto" w:fill="FFFF00"/>
          </w:tcPr>
          <w:p w:rsidR="00A415D3" w:rsidRPr="00533127" w:rsidRDefault="00A415D3">
            <w:pPr>
              <w:rPr>
                <w:rFonts w:ascii="Comic Sans MS" w:hAnsi="Comic Sans MS"/>
                <w:sz w:val="28"/>
                <w:szCs w:val="28"/>
              </w:rPr>
            </w:pPr>
            <w:r w:rsidRPr="00533127">
              <w:rPr>
                <w:rFonts w:ascii="Comic Sans MS" w:hAnsi="Comic Sans MS"/>
                <w:sz w:val="28"/>
                <w:szCs w:val="28"/>
              </w:rPr>
              <w:t>Class 3</w:t>
            </w:r>
          </w:p>
        </w:tc>
        <w:tc>
          <w:tcPr>
            <w:tcW w:w="3984" w:type="dxa"/>
            <w:shd w:val="clear" w:color="auto" w:fill="FFFF00"/>
          </w:tcPr>
          <w:p w:rsidR="00533127" w:rsidRPr="00533127" w:rsidRDefault="00533127" w:rsidP="00F97A76">
            <w:pPr>
              <w:rPr>
                <w:rFonts w:ascii="Comic Sans MS" w:hAnsi="Comic Sans MS"/>
                <w:sz w:val="28"/>
                <w:szCs w:val="28"/>
              </w:rPr>
            </w:pPr>
            <w:r w:rsidRPr="00533127">
              <w:rPr>
                <w:rFonts w:ascii="Comic Sans MS" w:hAnsi="Comic Sans MS"/>
                <w:sz w:val="28"/>
                <w:szCs w:val="28"/>
              </w:rPr>
              <w:t xml:space="preserve">Revision of colours </w:t>
            </w:r>
          </w:p>
          <w:p w:rsidR="00533127" w:rsidRPr="00533127" w:rsidRDefault="00533127" w:rsidP="00F97A76">
            <w:pPr>
              <w:rPr>
                <w:rFonts w:ascii="Comic Sans MS" w:hAnsi="Comic Sans MS"/>
                <w:sz w:val="28"/>
                <w:szCs w:val="28"/>
              </w:rPr>
            </w:pPr>
            <w:r w:rsidRPr="00533127">
              <w:rPr>
                <w:rFonts w:ascii="Comic Sans MS" w:hAnsi="Comic Sans MS"/>
                <w:sz w:val="28"/>
                <w:szCs w:val="28"/>
              </w:rPr>
              <w:t xml:space="preserve">Parts of the body </w:t>
            </w:r>
          </w:p>
          <w:p w:rsidR="00533127" w:rsidRPr="00533127" w:rsidRDefault="00533127" w:rsidP="00F97A76">
            <w:pPr>
              <w:rPr>
                <w:rFonts w:ascii="Comic Sans MS" w:hAnsi="Comic Sans MS"/>
                <w:sz w:val="28"/>
                <w:szCs w:val="28"/>
              </w:rPr>
            </w:pPr>
            <w:r w:rsidRPr="00533127">
              <w:rPr>
                <w:rFonts w:ascii="Comic Sans MS" w:hAnsi="Comic Sans MS"/>
                <w:sz w:val="28"/>
                <w:szCs w:val="28"/>
              </w:rPr>
              <w:t>Adjective</w:t>
            </w:r>
            <w:r w:rsidRPr="00533127">
              <w:rPr>
                <w:rFonts w:ascii="Comic Sans MS" w:hAnsi="Comic Sans MS"/>
                <w:sz w:val="28"/>
                <w:szCs w:val="28"/>
              </w:rPr>
              <w:t>s</w:t>
            </w:r>
          </w:p>
          <w:p w:rsidR="00A415D3" w:rsidRPr="00533127" w:rsidRDefault="00533127" w:rsidP="00F97A76">
            <w:pPr>
              <w:rPr>
                <w:rFonts w:ascii="Comic Sans MS" w:hAnsi="Comic Sans MS"/>
                <w:sz w:val="28"/>
                <w:szCs w:val="28"/>
              </w:rPr>
            </w:pPr>
            <w:r w:rsidRPr="00533127">
              <w:rPr>
                <w:rFonts w:ascii="Comic Sans MS" w:hAnsi="Comic Sans MS"/>
                <w:sz w:val="28"/>
                <w:szCs w:val="28"/>
              </w:rPr>
              <w:t xml:space="preserve">Asking for French translation (Comment dit-on… en français?) Zoo </w:t>
            </w:r>
            <w:r w:rsidRPr="00533127">
              <w:rPr>
                <w:rFonts w:ascii="Comic Sans MS" w:hAnsi="Comic Sans MS"/>
                <w:sz w:val="28"/>
                <w:szCs w:val="28"/>
              </w:rPr>
              <w:lastRenderedPageBreak/>
              <w:t>animals Verb – être (to be) Christmas – phrases and vocabulary for work on snowman theme</w:t>
            </w:r>
          </w:p>
        </w:tc>
        <w:tc>
          <w:tcPr>
            <w:tcW w:w="3982" w:type="dxa"/>
            <w:shd w:val="clear" w:color="auto" w:fill="FFFF00"/>
          </w:tcPr>
          <w:p w:rsidR="00533127" w:rsidRPr="00533127" w:rsidRDefault="00533127" w:rsidP="000448EE">
            <w:pPr>
              <w:rPr>
                <w:rFonts w:ascii="Comic Sans MS" w:hAnsi="Comic Sans MS"/>
                <w:sz w:val="28"/>
                <w:szCs w:val="28"/>
              </w:rPr>
            </w:pPr>
            <w:r w:rsidRPr="00533127">
              <w:rPr>
                <w:rFonts w:ascii="Comic Sans MS" w:hAnsi="Comic Sans MS"/>
                <w:sz w:val="28"/>
                <w:szCs w:val="28"/>
              </w:rPr>
              <w:lastRenderedPageBreak/>
              <w:t>Song ‘Meunier tu dors’ Members of the family Possessive adjectives</w:t>
            </w:r>
          </w:p>
          <w:p w:rsidR="00533127" w:rsidRPr="00533127" w:rsidRDefault="00533127" w:rsidP="000448EE">
            <w:pPr>
              <w:rPr>
                <w:rFonts w:ascii="Comic Sans MS" w:hAnsi="Comic Sans MS"/>
                <w:sz w:val="28"/>
                <w:szCs w:val="28"/>
              </w:rPr>
            </w:pPr>
          </w:p>
          <w:p w:rsidR="00533127" w:rsidRPr="00533127" w:rsidRDefault="00533127" w:rsidP="000448EE">
            <w:pPr>
              <w:rPr>
                <w:rFonts w:ascii="Comic Sans MS" w:hAnsi="Comic Sans MS"/>
                <w:sz w:val="28"/>
                <w:szCs w:val="28"/>
              </w:rPr>
            </w:pPr>
            <w:r w:rsidRPr="00533127">
              <w:rPr>
                <w:rFonts w:ascii="Comic Sans MS" w:hAnsi="Comic Sans MS"/>
                <w:sz w:val="28"/>
                <w:szCs w:val="28"/>
              </w:rPr>
              <w:t xml:space="preserve">Ask and answer questions about family members Story </w:t>
            </w:r>
            <w:r w:rsidRPr="00533127">
              <w:rPr>
                <w:rFonts w:ascii="Comic Sans MS" w:hAnsi="Comic Sans MS"/>
                <w:sz w:val="28"/>
                <w:szCs w:val="28"/>
              </w:rPr>
              <w:lastRenderedPageBreak/>
              <w:t>‘Le Radis Géant’ (The Enormous Turnip) Pets Verb – avoir (to have)</w:t>
            </w:r>
          </w:p>
          <w:p w:rsidR="00A415D3" w:rsidRPr="00533127" w:rsidRDefault="00533127" w:rsidP="000448EE">
            <w:pPr>
              <w:rPr>
                <w:rFonts w:ascii="Comic Sans MS" w:hAnsi="Comic Sans MS"/>
                <w:sz w:val="28"/>
                <w:szCs w:val="28"/>
              </w:rPr>
            </w:pPr>
            <w:r w:rsidRPr="00533127">
              <w:rPr>
                <w:rFonts w:ascii="Comic Sans MS" w:hAnsi="Comic Sans MS"/>
                <w:sz w:val="28"/>
                <w:szCs w:val="28"/>
              </w:rPr>
              <w:t xml:space="preserve"> Easter vocabulary</w:t>
            </w:r>
          </w:p>
        </w:tc>
        <w:tc>
          <w:tcPr>
            <w:tcW w:w="3985" w:type="dxa"/>
            <w:shd w:val="clear" w:color="auto" w:fill="FFFF00"/>
          </w:tcPr>
          <w:p w:rsidR="00533127" w:rsidRPr="00533127" w:rsidRDefault="00533127" w:rsidP="00A415D3">
            <w:pPr>
              <w:rPr>
                <w:rFonts w:ascii="Comic Sans MS" w:hAnsi="Comic Sans MS"/>
                <w:sz w:val="28"/>
                <w:szCs w:val="28"/>
              </w:rPr>
            </w:pPr>
            <w:r w:rsidRPr="00533127">
              <w:rPr>
                <w:rFonts w:ascii="Comic Sans MS" w:hAnsi="Comic Sans MS"/>
                <w:sz w:val="28"/>
                <w:szCs w:val="28"/>
              </w:rPr>
              <w:lastRenderedPageBreak/>
              <w:t xml:space="preserve">Dictionary skills </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Playground song and activity </w:t>
            </w:r>
          </w:p>
          <w:p w:rsidR="00A415D3" w:rsidRPr="00533127" w:rsidRDefault="00533127" w:rsidP="00A415D3">
            <w:pPr>
              <w:rPr>
                <w:rFonts w:ascii="Comic Sans MS" w:hAnsi="Comic Sans MS"/>
                <w:sz w:val="28"/>
                <w:szCs w:val="28"/>
              </w:rPr>
            </w:pPr>
            <w:r w:rsidRPr="00533127">
              <w:rPr>
                <w:rFonts w:ascii="Comic Sans MS" w:hAnsi="Comic Sans MS"/>
                <w:sz w:val="28"/>
                <w:szCs w:val="28"/>
              </w:rPr>
              <w:t>Hobbies</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Opinions Numbers 12 -31 Weather expressions Items </w:t>
            </w:r>
            <w:r w:rsidRPr="00533127">
              <w:rPr>
                <w:rFonts w:ascii="Comic Sans MS" w:hAnsi="Comic Sans MS"/>
                <w:sz w:val="28"/>
                <w:szCs w:val="28"/>
              </w:rPr>
              <w:lastRenderedPageBreak/>
              <w:t>of clothing – packing a suitcase</w:t>
            </w:r>
          </w:p>
        </w:tc>
      </w:tr>
      <w:tr w:rsidR="00A415D3" w:rsidRPr="00533127" w:rsidTr="00CF1F1B">
        <w:tc>
          <w:tcPr>
            <w:tcW w:w="1997" w:type="dxa"/>
            <w:shd w:val="clear" w:color="auto" w:fill="00B0F0"/>
          </w:tcPr>
          <w:p w:rsidR="00A415D3" w:rsidRPr="00533127" w:rsidRDefault="00A415D3">
            <w:pPr>
              <w:rPr>
                <w:rFonts w:ascii="Comic Sans MS" w:hAnsi="Comic Sans MS"/>
                <w:sz w:val="28"/>
                <w:szCs w:val="28"/>
              </w:rPr>
            </w:pPr>
            <w:r w:rsidRPr="00533127">
              <w:rPr>
                <w:rFonts w:ascii="Comic Sans MS" w:hAnsi="Comic Sans MS"/>
                <w:sz w:val="28"/>
                <w:szCs w:val="28"/>
              </w:rPr>
              <w:t>Class 4</w:t>
            </w:r>
          </w:p>
        </w:tc>
        <w:tc>
          <w:tcPr>
            <w:tcW w:w="3984" w:type="dxa"/>
            <w:shd w:val="clear" w:color="auto" w:fill="00B0F0"/>
          </w:tcPr>
          <w:p w:rsidR="00533127" w:rsidRPr="00533127" w:rsidRDefault="00533127" w:rsidP="00533127">
            <w:pPr>
              <w:rPr>
                <w:rFonts w:ascii="Comic Sans MS" w:hAnsi="Comic Sans MS"/>
                <w:sz w:val="28"/>
                <w:szCs w:val="28"/>
              </w:rPr>
            </w:pPr>
            <w:r w:rsidRPr="00533127">
              <w:rPr>
                <w:rFonts w:ascii="Comic Sans MS" w:hAnsi="Comic Sans MS"/>
                <w:sz w:val="28"/>
                <w:szCs w:val="28"/>
              </w:rPr>
              <w:t xml:space="preserve">Classroom routines (answering the register, saying the date, describing the weather, asking for classroom objects, following instructions) </w:t>
            </w:r>
          </w:p>
          <w:p w:rsidR="00533127" w:rsidRPr="00533127" w:rsidRDefault="00533127" w:rsidP="00533127">
            <w:pPr>
              <w:rPr>
                <w:rFonts w:ascii="Comic Sans MS" w:hAnsi="Comic Sans MS"/>
                <w:sz w:val="28"/>
                <w:szCs w:val="28"/>
              </w:rPr>
            </w:pPr>
            <w:r w:rsidRPr="00533127">
              <w:rPr>
                <w:rFonts w:ascii="Comic Sans MS" w:hAnsi="Comic Sans MS"/>
                <w:sz w:val="28"/>
                <w:szCs w:val="28"/>
              </w:rPr>
              <w:t>Recap of simple negative As -tu...?</w:t>
            </w:r>
          </w:p>
          <w:p w:rsidR="00533127" w:rsidRPr="00533127" w:rsidRDefault="00533127" w:rsidP="00533127">
            <w:pPr>
              <w:rPr>
                <w:rFonts w:ascii="Comic Sans MS" w:hAnsi="Comic Sans MS"/>
                <w:sz w:val="28"/>
                <w:szCs w:val="28"/>
              </w:rPr>
            </w:pPr>
            <w:r w:rsidRPr="00533127">
              <w:rPr>
                <w:rFonts w:ascii="Comic Sans MS" w:hAnsi="Comic Sans MS"/>
                <w:sz w:val="28"/>
                <w:szCs w:val="28"/>
              </w:rPr>
              <w:t xml:space="preserve"> Recap of clothes vocabulary</w:t>
            </w:r>
          </w:p>
          <w:p w:rsidR="00533127" w:rsidRPr="00533127" w:rsidRDefault="00533127" w:rsidP="00533127">
            <w:pPr>
              <w:rPr>
                <w:rFonts w:ascii="Comic Sans MS" w:hAnsi="Comic Sans MS"/>
                <w:sz w:val="28"/>
                <w:szCs w:val="28"/>
              </w:rPr>
            </w:pPr>
            <w:r w:rsidRPr="00533127">
              <w:rPr>
                <w:rFonts w:ascii="Comic Sans MS" w:hAnsi="Comic Sans MS"/>
                <w:sz w:val="28"/>
                <w:szCs w:val="28"/>
              </w:rPr>
              <w:t xml:space="preserve"> Recap of expressing opinions</w:t>
            </w:r>
          </w:p>
          <w:p w:rsidR="00533127" w:rsidRPr="00533127" w:rsidRDefault="00533127" w:rsidP="00533127">
            <w:pPr>
              <w:rPr>
                <w:rFonts w:ascii="Comic Sans MS" w:hAnsi="Comic Sans MS"/>
                <w:sz w:val="28"/>
                <w:szCs w:val="28"/>
              </w:rPr>
            </w:pPr>
            <w:r w:rsidRPr="00533127">
              <w:rPr>
                <w:rFonts w:ascii="Comic Sans MS" w:hAnsi="Comic Sans MS"/>
                <w:sz w:val="28"/>
                <w:szCs w:val="28"/>
              </w:rPr>
              <w:t xml:space="preserve"> Justifying opinions C’est + adjective Recap of family members </w:t>
            </w:r>
          </w:p>
          <w:p w:rsidR="00533127" w:rsidRPr="00533127" w:rsidRDefault="00533127" w:rsidP="00533127">
            <w:pPr>
              <w:rPr>
                <w:rFonts w:ascii="Comic Sans MS" w:hAnsi="Comic Sans MS"/>
                <w:sz w:val="28"/>
                <w:szCs w:val="28"/>
              </w:rPr>
            </w:pPr>
            <w:r w:rsidRPr="00533127">
              <w:rPr>
                <w:rFonts w:ascii="Comic Sans MS" w:hAnsi="Comic Sans MS"/>
                <w:sz w:val="28"/>
                <w:szCs w:val="28"/>
              </w:rPr>
              <w:t>Recap of verb être</w:t>
            </w:r>
          </w:p>
          <w:p w:rsidR="00533127" w:rsidRPr="00533127" w:rsidRDefault="00533127" w:rsidP="00533127">
            <w:pPr>
              <w:rPr>
                <w:rFonts w:ascii="Comic Sans MS" w:hAnsi="Comic Sans MS"/>
                <w:sz w:val="28"/>
                <w:szCs w:val="28"/>
              </w:rPr>
            </w:pPr>
            <w:r w:rsidRPr="00533127">
              <w:rPr>
                <w:rFonts w:ascii="Comic Sans MS" w:hAnsi="Comic Sans MS"/>
                <w:sz w:val="28"/>
                <w:szCs w:val="28"/>
              </w:rPr>
              <w:t xml:space="preserve"> Occupations </w:t>
            </w:r>
          </w:p>
          <w:p w:rsidR="00A415D3" w:rsidRPr="00533127" w:rsidRDefault="00533127" w:rsidP="00533127">
            <w:pPr>
              <w:rPr>
                <w:rFonts w:ascii="Comic Sans MS" w:hAnsi="Comic Sans MS"/>
                <w:sz w:val="28"/>
                <w:szCs w:val="28"/>
              </w:rPr>
            </w:pPr>
            <w:r w:rsidRPr="00533127">
              <w:rPr>
                <w:rFonts w:ascii="Comic Sans MS" w:hAnsi="Comic Sans MS"/>
                <w:sz w:val="28"/>
                <w:szCs w:val="28"/>
              </w:rPr>
              <w:t>Christmas vocabulary</w:t>
            </w:r>
          </w:p>
        </w:tc>
        <w:tc>
          <w:tcPr>
            <w:tcW w:w="3982" w:type="dxa"/>
            <w:shd w:val="clear" w:color="auto" w:fill="00B0F0"/>
          </w:tcPr>
          <w:p w:rsidR="00533127" w:rsidRPr="00533127" w:rsidRDefault="00533127">
            <w:pPr>
              <w:rPr>
                <w:rFonts w:ascii="Comic Sans MS" w:hAnsi="Comic Sans MS"/>
                <w:sz w:val="28"/>
                <w:szCs w:val="28"/>
              </w:rPr>
            </w:pPr>
            <w:r w:rsidRPr="00533127">
              <w:rPr>
                <w:rFonts w:ascii="Comic Sans MS" w:hAnsi="Comic Sans MS"/>
                <w:sz w:val="28"/>
                <w:szCs w:val="28"/>
              </w:rPr>
              <w:t>Phrases to use when playing games in French</w:t>
            </w:r>
          </w:p>
          <w:p w:rsidR="00533127" w:rsidRPr="00533127" w:rsidRDefault="00533127">
            <w:pPr>
              <w:rPr>
                <w:rFonts w:ascii="Comic Sans MS" w:hAnsi="Comic Sans MS"/>
                <w:sz w:val="28"/>
                <w:szCs w:val="28"/>
              </w:rPr>
            </w:pPr>
            <w:r w:rsidRPr="00533127">
              <w:rPr>
                <w:rFonts w:ascii="Comic Sans MS" w:hAnsi="Comic Sans MS"/>
                <w:sz w:val="28"/>
                <w:szCs w:val="28"/>
              </w:rPr>
              <w:t xml:space="preserve"> Rooms of the house </w:t>
            </w:r>
          </w:p>
          <w:p w:rsidR="00533127" w:rsidRPr="00533127" w:rsidRDefault="00533127">
            <w:pPr>
              <w:rPr>
                <w:rFonts w:ascii="Comic Sans MS" w:hAnsi="Comic Sans MS"/>
                <w:sz w:val="28"/>
                <w:szCs w:val="28"/>
              </w:rPr>
            </w:pPr>
            <w:r w:rsidRPr="00533127">
              <w:rPr>
                <w:rFonts w:ascii="Comic Sans MS" w:hAnsi="Comic Sans MS"/>
                <w:sz w:val="28"/>
                <w:szCs w:val="28"/>
              </w:rPr>
              <w:t xml:space="preserve">Recap of adjectives from Y4/5 </w:t>
            </w:r>
          </w:p>
          <w:p w:rsidR="00533127" w:rsidRPr="00533127" w:rsidRDefault="00533127">
            <w:pPr>
              <w:rPr>
                <w:rFonts w:ascii="Comic Sans MS" w:hAnsi="Comic Sans MS"/>
                <w:sz w:val="28"/>
                <w:szCs w:val="28"/>
              </w:rPr>
            </w:pPr>
            <w:r w:rsidRPr="00533127">
              <w:rPr>
                <w:rFonts w:ascii="Comic Sans MS" w:hAnsi="Comic Sans MS"/>
                <w:sz w:val="28"/>
                <w:szCs w:val="28"/>
              </w:rPr>
              <w:t>Une fenêtre, une piscine</w:t>
            </w:r>
          </w:p>
          <w:p w:rsidR="00533127" w:rsidRPr="00533127" w:rsidRDefault="00533127">
            <w:pPr>
              <w:rPr>
                <w:rFonts w:ascii="Comic Sans MS" w:hAnsi="Comic Sans MS"/>
                <w:sz w:val="28"/>
                <w:szCs w:val="28"/>
              </w:rPr>
            </w:pPr>
            <w:r w:rsidRPr="00533127">
              <w:rPr>
                <w:rFonts w:ascii="Comic Sans MS" w:hAnsi="Comic Sans MS"/>
                <w:sz w:val="28"/>
                <w:szCs w:val="28"/>
              </w:rPr>
              <w:t xml:space="preserve"> Recap of prepositions from Y5 Furniture vocabulary</w:t>
            </w:r>
          </w:p>
          <w:p w:rsidR="00533127" w:rsidRPr="00533127" w:rsidRDefault="00533127">
            <w:pPr>
              <w:rPr>
                <w:rFonts w:ascii="Comic Sans MS" w:hAnsi="Comic Sans MS"/>
                <w:sz w:val="28"/>
                <w:szCs w:val="28"/>
              </w:rPr>
            </w:pPr>
            <w:r w:rsidRPr="00533127">
              <w:rPr>
                <w:rFonts w:ascii="Comic Sans MS" w:hAnsi="Comic Sans MS"/>
                <w:sz w:val="28"/>
                <w:szCs w:val="28"/>
              </w:rPr>
              <w:t xml:space="preserve"> Recap of ‘stalling’ strategies from Y5 Recap of days of the week and months of the year from Y3, Y4 and Y5</w:t>
            </w:r>
          </w:p>
          <w:p w:rsidR="00533127" w:rsidRPr="00533127" w:rsidRDefault="00533127">
            <w:pPr>
              <w:rPr>
                <w:rFonts w:ascii="Comic Sans MS" w:hAnsi="Comic Sans MS"/>
                <w:sz w:val="28"/>
                <w:szCs w:val="28"/>
              </w:rPr>
            </w:pPr>
            <w:r w:rsidRPr="00533127">
              <w:rPr>
                <w:rFonts w:ascii="Comic Sans MS" w:hAnsi="Comic Sans MS"/>
                <w:sz w:val="28"/>
                <w:szCs w:val="28"/>
              </w:rPr>
              <w:t xml:space="preserve"> Recap of verb aller from Y5: on va </w:t>
            </w:r>
          </w:p>
          <w:p w:rsidR="00A415D3" w:rsidRPr="00533127" w:rsidRDefault="00533127">
            <w:pPr>
              <w:rPr>
                <w:rFonts w:ascii="Comic Sans MS" w:hAnsi="Comic Sans MS"/>
                <w:sz w:val="28"/>
                <w:szCs w:val="28"/>
              </w:rPr>
            </w:pPr>
            <w:r w:rsidRPr="00533127">
              <w:rPr>
                <w:rFonts w:ascii="Comic Sans MS" w:hAnsi="Comic Sans MS"/>
                <w:sz w:val="28"/>
                <w:szCs w:val="28"/>
              </w:rPr>
              <w:t>Easter vocabulary</w:t>
            </w:r>
          </w:p>
        </w:tc>
        <w:tc>
          <w:tcPr>
            <w:tcW w:w="3985" w:type="dxa"/>
            <w:shd w:val="clear" w:color="auto" w:fill="00B0F0"/>
          </w:tcPr>
          <w:p w:rsidR="00A415D3" w:rsidRPr="00533127" w:rsidRDefault="00533127">
            <w:pPr>
              <w:rPr>
                <w:rFonts w:ascii="Comic Sans MS" w:hAnsi="Comic Sans MS"/>
                <w:sz w:val="28"/>
                <w:szCs w:val="28"/>
              </w:rPr>
            </w:pPr>
            <w:r w:rsidRPr="00533127">
              <w:rPr>
                <w:rFonts w:ascii="Comic Sans MS" w:hAnsi="Comic Sans MS"/>
                <w:sz w:val="28"/>
                <w:szCs w:val="28"/>
              </w:rPr>
              <w:t>Planning a trip: On va rester dans... (un hôtel, un appartement, un gîte, un camping) On va aller, prendre Recap of means of transport (en bateau, en avion, en voiture, en train) On va visiter… regarder… D’abord, plus tard Names of places to visit</w:t>
            </w:r>
          </w:p>
        </w:tc>
      </w:tr>
    </w:tbl>
    <w:p w:rsidR="0005398D" w:rsidRPr="00533127" w:rsidRDefault="0005398D">
      <w:pPr>
        <w:rPr>
          <w:rFonts w:ascii="Comic Sans MS" w:hAnsi="Comic Sans MS"/>
          <w:b/>
          <w:sz w:val="28"/>
          <w:szCs w:val="28"/>
          <w:u w:val="single"/>
        </w:rPr>
      </w:pPr>
    </w:p>
    <w:p w:rsidR="0004368F" w:rsidRPr="00533127" w:rsidRDefault="00F97A76">
      <w:pPr>
        <w:rPr>
          <w:rFonts w:ascii="Comic Sans MS" w:hAnsi="Comic Sans MS"/>
          <w:b/>
          <w:sz w:val="28"/>
          <w:szCs w:val="28"/>
          <w:u w:val="single"/>
        </w:rPr>
      </w:pPr>
      <w:bookmarkStart w:id="0" w:name="_GoBack"/>
      <w:bookmarkEnd w:id="0"/>
      <w:r w:rsidRPr="00533127">
        <w:rPr>
          <w:rFonts w:ascii="Comic Sans MS" w:hAnsi="Comic Sans MS"/>
          <w:b/>
          <w:sz w:val="28"/>
          <w:szCs w:val="28"/>
          <w:u w:val="single"/>
        </w:rPr>
        <w:lastRenderedPageBreak/>
        <w:t>CYCLE B</w:t>
      </w:r>
    </w:p>
    <w:tbl>
      <w:tblPr>
        <w:tblStyle w:val="TableGrid"/>
        <w:tblW w:w="0" w:type="auto"/>
        <w:tblLook w:val="04A0" w:firstRow="1" w:lastRow="0" w:firstColumn="1" w:lastColumn="0" w:noHBand="0" w:noVBand="1"/>
      </w:tblPr>
      <w:tblGrid>
        <w:gridCol w:w="1997"/>
        <w:gridCol w:w="3984"/>
        <w:gridCol w:w="3982"/>
        <w:gridCol w:w="3985"/>
      </w:tblGrid>
      <w:tr w:rsidR="00FF0573" w:rsidRPr="00533127" w:rsidTr="00A415D3">
        <w:tc>
          <w:tcPr>
            <w:tcW w:w="1997" w:type="dxa"/>
            <w:shd w:val="clear" w:color="auto" w:fill="A6A6A6" w:themeFill="background1" w:themeFillShade="A6"/>
          </w:tcPr>
          <w:p w:rsidR="00FF0573" w:rsidRPr="00533127" w:rsidRDefault="00FF0573" w:rsidP="008102C5">
            <w:pPr>
              <w:rPr>
                <w:rFonts w:ascii="Comic Sans MS" w:hAnsi="Comic Sans MS"/>
                <w:sz w:val="28"/>
                <w:szCs w:val="28"/>
              </w:rPr>
            </w:pPr>
          </w:p>
        </w:tc>
        <w:tc>
          <w:tcPr>
            <w:tcW w:w="3984" w:type="dxa"/>
            <w:shd w:val="clear" w:color="auto" w:fill="A6A6A6" w:themeFill="background1" w:themeFillShade="A6"/>
          </w:tcPr>
          <w:p w:rsidR="00FF0573" w:rsidRPr="00533127" w:rsidRDefault="00FF0573" w:rsidP="008102C5">
            <w:pPr>
              <w:jc w:val="center"/>
              <w:rPr>
                <w:rFonts w:ascii="Comic Sans MS" w:hAnsi="Comic Sans MS"/>
                <w:sz w:val="28"/>
                <w:szCs w:val="28"/>
              </w:rPr>
            </w:pPr>
            <w:r w:rsidRPr="00533127">
              <w:rPr>
                <w:rFonts w:ascii="Comic Sans MS" w:hAnsi="Comic Sans MS"/>
                <w:sz w:val="28"/>
                <w:szCs w:val="28"/>
              </w:rPr>
              <w:t>Autumn</w:t>
            </w:r>
          </w:p>
        </w:tc>
        <w:tc>
          <w:tcPr>
            <w:tcW w:w="3982" w:type="dxa"/>
            <w:shd w:val="clear" w:color="auto" w:fill="A6A6A6" w:themeFill="background1" w:themeFillShade="A6"/>
          </w:tcPr>
          <w:p w:rsidR="00FF0573" w:rsidRPr="00533127" w:rsidRDefault="00FF0573" w:rsidP="008102C5">
            <w:pPr>
              <w:jc w:val="center"/>
              <w:rPr>
                <w:rFonts w:ascii="Comic Sans MS" w:hAnsi="Comic Sans MS"/>
                <w:sz w:val="28"/>
                <w:szCs w:val="28"/>
              </w:rPr>
            </w:pPr>
            <w:r w:rsidRPr="00533127">
              <w:rPr>
                <w:rFonts w:ascii="Comic Sans MS" w:hAnsi="Comic Sans MS"/>
                <w:sz w:val="28"/>
                <w:szCs w:val="28"/>
              </w:rPr>
              <w:t>Spring</w:t>
            </w:r>
          </w:p>
        </w:tc>
        <w:tc>
          <w:tcPr>
            <w:tcW w:w="3985" w:type="dxa"/>
            <w:shd w:val="clear" w:color="auto" w:fill="A6A6A6" w:themeFill="background1" w:themeFillShade="A6"/>
          </w:tcPr>
          <w:p w:rsidR="00FF0573" w:rsidRPr="00533127" w:rsidRDefault="00FF0573" w:rsidP="008102C5">
            <w:pPr>
              <w:jc w:val="center"/>
              <w:rPr>
                <w:rFonts w:ascii="Comic Sans MS" w:hAnsi="Comic Sans MS"/>
                <w:sz w:val="28"/>
                <w:szCs w:val="28"/>
              </w:rPr>
            </w:pPr>
            <w:r w:rsidRPr="00533127">
              <w:rPr>
                <w:rFonts w:ascii="Comic Sans MS" w:hAnsi="Comic Sans MS"/>
                <w:sz w:val="28"/>
                <w:szCs w:val="28"/>
              </w:rPr>
              <w:t>Summer</w:t>
            </w:r>
          </w:p>
        </w:tc>
      </w:tr>
      <w:tr w:rsidR="00A415D3" w:rsidRPr="00533127" w:rsidTr="007760DF">
        <w:tc>
          <w:tcPr>
            <w:tcW w:w="1997" w:type="dxa"/>
            <w:shd w:val="clear" w:color="auto" w:fill="00B0F0"/>
          </w:tcPr>
          <w:p w:rsidR="00A415D3" w:rsidRPr="00533127" w:rsidRDefault="00A415D3" w:rsidP="00A415D3">
            <w:pPr>
              <w:rPr>
                <w:rFonts w:ascii="Comic Sans MS" w:hAnsi="Comic Sans MS"/>
                <w:sz w:val="28"/>
                <w:szCs w:val="28"/>
              </w:rPr>
            </w:pPr>
            <w:r w:rsidRPr="00533127">
              <w:rPr>
                <w:rFonts w:ascii="Comic Sans MS" w:hAnsi="Comic Sans MS"/>
                <w:sz w:val="28"/>
                <w:szCs w:val="28"/>
              </w:rPr>
              <w:t>Class 2</w:t>
            </w:r>
          </w:p>
        </w:tc>
        <w:tc>
          <w:tcPr>
            <w:tcW w:w="3984" w:type="dxa"/>
            <w:shd w:val="clear" w:color="auto" w:fill="00B0F0"/>
          </w:tcPr>
          <w:p w:rsidR="00A415D3" w:rsidRPr="00533127" w:rsidRDefault="000448EE" w:rsidP="00A415D3">
            <w:pPr>
              <w:rPr>
                <w:rFonts w:ascii="Comic Sans MS" w:hAnsi="Comic Sans MS"/>
                <w:sz w:val="28"/>
                <w:szCs w:val="28"/>
              </w:rPr>
            </w:pPr>
            <w:r w:rsidRPr="00533127">
              <w:rPr>
                <w:rFonts w:ascii="Comic Sans MS" w:hAnsi="Comic Sans MS"/>
                <w:sz w:val="28"/>
                <w:szCs w:val="28"/>
              </w:rPr>
              <w:t>Seasons Christmas Nativity play – Characters in the nativity play and simple dialogue</w:t>
            </w:r>
          </w:p>
        </w:tc>
        <w:tc>
          <w:tcPr>
            <w:tcW w:w="3982" w:type="dxa"/>
            <w:shd w:val="clear" w:color="auto" w:fill="00B0F0"/>
          </w:tcPr>
          <w:p w:rsidR="000448EE" w:rsidRPr="00533127" w:rsidRDefault="000448EE" w:rsidP="00A415D3">
            <w:pPr>
              <w:rPr>
                <w:rFonts w:ascii="Comic Sans MS" w:hAnsi="Comic Sans MS"/>
                <w:sz w:val="28"/>
                <w:szCs w:val="28"/>
              </w:rPr>
            </w:pPr>
            <w:r w:rsidRPr="00533127">
              <w:rPr>
                <w:rFonts w:ascii="Comic Sans MS" w:hAnsi="Comic Sans MS"/>
                <w:sz w:val="28"/>
                <w:szCs w:val="28"/>
              </w:rPr>
              <w:t>Work based on ‘La chenille qui fait des trous’ (The Hungry Caterpillar)</w:t>
            </w:r>
          </w:p>
          <w:p w:rsidR="00A415D3" w:rsidRPr="00533127" w:rsidRDefault="000448EE" w:rsidP="00A415D3">
            <w:pPr>
              <w:rPr>
                <w:rFonts w:ascii="Comic Sans MS" w:hAnsi="Comic Sans MS"/>
                <w:sz w:val="28"/>
                <w:szCs w:val="28"/>
              </w:rPr>
            </w:pPr>
            <w:r w:rsidRPr="00533127">
              <w:rPr>
                <w:rFonts w:ascii="Comic Sans MS" w:hAnsi="Comic Sans MS"/>
                <w:sz w:val="28"/>
                <w:szCs w:val="28"/>
              </w:rPr>
              <w:t>Revision of: Names of foods Days of the week Months of the year</w:t>
            </w:r>
          </w:p>
        </w:tc>
        <w:tc>
          <w:tcPr>
            <w:tcW w:w="3985" w:type="dxa"/>
            <w:shd w:val="clear" w:color="auto" w:fill="00B0F0"/>
          </w:tcPr>
          <w:p w:rsidR="00A415D3" w:rsidRPr="00533127" w:rsidRDefault="000448EE" w:rsidP="000448EE">
            <w:pPr>
              <w:rPr>
                <w:rFonts w:ascii="Comic Sans MS" w:hAnsi="Comic Sans MS"/>
                <w:sz w:val="28"/>
                <w:szCs w:val="28"/>
              </w:rPr>
            </w:pPr>
            <w:r w:rsidRPr="00533127">
              <w:rPr>
                <w:rFonts w:ascii="Comic Sans MS" w:hAnsi="Comic Sans MS"/>
                <w:sz w:val="28"/>
                <w:szCs w:val="28"/>
              </w:rPr>
              <w:t>Work based on ‘Arc-en-ciel le plus beau poisson des océans’ (The Rainbow Fish) Animals</w:t>
            </w:r>
          </w:p>
        </w:tc>
      </w:tr>
      <w:tr w:rsidR="00A415D3" w:rsidRPr="00533127" w:rsidTr="000C53DD">
        <w:tc>
          <w:tcPr>
            <w:tcW w:w="1997" w:type="dxa"/>
            <w:shd w:val="clear" w:color="auto" w:fill="FFFF00"/>
          </w:tcPr>
          <w:p w:rsidR="00A415D3" w:rsidRPr="00533127" w:rsidRDefault="00A415D3" w:rsidP="00A415D3">
            <w:pPr>
              <w:rPr>
                <w:rFonts w:ascii="Comic Sans MS" w:hAnsi="Comic Sans MS"/>
                <w:sz w:val="28"/>
                <w:szCs w:val="28"/>
              </w:rPr>
            </w:pPr>
            <w:r w:rsidRPr="00533127">
              <w:rPr>
                <w:rFonts w:ascii="Comic Sans MS" w:hAnsi="Comic Sans MS"/>
                <w:sz w:val="28"/>
                <w:szCs w:val="28"/>
              </w:rPr>
              <w:t>Class 3</w:t>
            </w:r>
          </w:p>
        </w:tc>
        <w:tc>
          <w:tcPr>
            <w:tcW w:w="3984" w:type="dxa"/>
            <w:shd w:val="clear" w:color="auto" w:fill="FFFF00"/>
          </w:tcPr>
          <w:p w:rsidR="00533127" w:rsidRPr="00533127" w:rsidRDefault="00533127" w:rsidP="00A415D3">
            <w:pPr>
              <w:rPr>
                <w:rFonts w:ascii="Comic Sans MS" w:hAnsi="Comic Sans MS"/>
                <w:sz w:val="28"/>
                <w:szCs w:val="28"/>
              </w:rPr>
            </w:pPr>
            <w:r w:rsidRPr="00533127">
              <w:rPr>
                <w:rFonts w:ascii="Comic Sans MS" w:hAnsi="Comic Sans MS"/>
                <w:sz w:val="28"/>
                <w:szCs w:val="28"/>
              </w:rPr>
              <w:t>Buildings on the high street</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Directions</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Revision of adjectives</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Revision of connectives</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Asking where places are</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Revision of days of the week</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Times of day</w:t>
            </w:r>
          </w:p>
          <w:p w:rsidR="00A415D3" w:rsidRPr="00533127" w:rsidRDefault="00533127" w:rsidP="00A415D3">
            <w:pPr>
              <w:rPr>
                <w:rFonts w:ascii="Comic Sans MS" w:hAnsi="Comic Sans MS"/>
                <w:sz w:val="28"/>
                <w:szCs w:val="28"/>
              </w:rPr>
            </w:pPr>
            <w:r w:rsidRPr="00533127">
              <w:rPr>
                <w:rFonts w:ascii="Comic Sans MS" w:hAnsi="Comic Sans MS"/>
                <w:sz w:val="28"/>
                <w:szCs w:val="28"/>
              </w:rPr>
              <w:t xml:space="preserve"> Christmas vocabulary</w:t>
            </w:r>
          </w:p>
        </w:tc>
        <w:tc>
          <w:tcPr>
            <w:tcW w:w="3982" w:type="dxa"/>
            <w:shd w:val="clear" w:color="auto" w:fill="FFFF00"/>
          </w:tcPr>
          <w:p w:rsidR="00533127" w:rsidRPr="00533127" w:rsidRDefault="00533127" w:rsidP="000448EE">
            <w:pPr>
              <w:rPr>
                <w:rFonts w:ascii="Comic Sans MS" w:hAnsi="Comic Sans MS"/>
                <w:sz w:val="28"/>
                <w:szCs w:val="28"/>
              </w:rPr>
            </w:pPr>
            <w:r w:rsidRPr="00533127">
              <w:rPr>
                <w:rFonts w:ascii="Comic Sans MS" w:hAnsi="Comic Sans MS"/>
                <w:sz w:val="28"/>
                <w:szCs w:val="28"/>
              </w:rPr>
              <w:t>Revision of days of the week</w:t>
            </w:r>
          </w:p>
          <w:p w:rsidR="00533127" w:rsidRPr="00533127" w:rsidRDefault="00533127" w:rsidP="000448EE">
            <w:pPr>
              <w:rPr>
                <w:rFonts w:ascii="Comic Sans MS" w:hAnsi="Comic Sans MS"/>
                <w:sz w:val="28"/>
                <w:szCs w:val="28"/>
              </w:rPr>
            </w:pPr>
            <w:r w:rsidRPr="00533127">
              <w:rPr>
                <w:rFonts w:ascii="Comic Sans MS" w:hAnsi="Comic Sans MS"/>
                <w:sz w:val="28"/>
                <w:szCs w:val="28"/>
              </w:rPr>
              <w:t xml:space="preserve"> Revision of sports/hobbies </w:t>
            </w:r>
          </w:p>
          <w:p w:rsidR="00533127" w:rsidRPr="00533127" w:rsidRDefault="00533127" w:rsidP="000448EE">
            <w:pPr>
              <w:rPr>
                <w:rFonts w:ascii="Comic Sans MS" w:hAnsi="Comic Sans MS"/>
                <w:sz w:val="28"/>
                <w:szCs w:val="28"/>
              </w:rPr>
            </w:pPr>
            <w:r w:rsidRPr="00533127">
              <w:rPr>
                <w:rFonts w:ascii="Comic Sans MS" w:hAnsi="Comic Sans MS"/>
                <w:sz w:val="28"/>
                <w:szCs w:val="28"/>
              </w:rPr>
              <w:t>Simple future tense (Je vais…)</w:t>
            </w:r>
          </w:p>
          <w:p w:rsidR="00533127" w:rsidRPr="00533127" w:rsidRDefault="00533127" w:rsidP="000448EE">
            <w:pPr>
              <w:rPr>
                <w:rFonts w:ascii="Comic Sans MS" w:hAnsi="Comic Sans MS"/>
                <w:sz w:val="28"/>
                <w:szCs w:val="28"/>
              </w:rPr>
            </w:pPr>
            <w:r w:rsidRPr="00533127">
              <w:rPr>
                <w:rFonts w:ascii="Comic Sans MS" w:hAnsi="Comic Sans MS"/>
                <w:sz w:val="28"/>
                <w:szCs w:val="28"/>
              </w:rPr>
              <w:t xml:space="preserve"> Numbers 0 – 50 </w:t>
            </w:r>
          </w:p>
          <w:p w:rsidR="00A415D3" w:rsidRPr="00533127" w:rsidRDefault="00533127" w:rsidP="000448EE">
            <w:pPr>
              <w:rPr>
                <w:rFonts w:ascii="Comic Sans MS" w:hAnsi="Comic Sans MS"/>
                <w:sz w:val="28"/>
                <w:szCs w:val="28"/>
              </w:rPr>
            </w:pPr>
            <w:r w:rsidRPr="00533127">
              <w:rPr>
                <w:rFonts w:ascii="Comic Sans MS" w:hAnsi="Comic Sans MS"/>
                <w:sz w:val="28"/>
                <w:szCs w:val="28"/>
              </w:rPr>
              <w:t>Comparisons (plus que – more than) Revision of fruit/food vocab</w:t>
            </w:r>
          </w:p>
        </w:tc>
        <w:tc>
          <w:tcPr>
            <w:tcW w:w="3985" w:type="dxa"/>
            <w:shd w:val="clear" w:color="auto" w:fill="FFFF00"/>
          </w:tcPr>
          <w:p w:rsidR="00533127" w:rsidRPr="00533127" w:rsidRDefault="00533127" w:rsidP="00A415D3">
            <w:pPr>
              <w:rPr>
                <w:rFonts w:ascii="Comic Sans MS" w:hAnsi="Comic Sans MS"/>
                <w:sz w:val="28"/>
                <w:szCs w:val="28"/>
              </w:rPr>
            </w:pPr>
            <w:r w:rsidRPr="00533127">
              <w:rPr>
                <w:rFonts w:ascii="Comic Sans MS" w:hAnsi="Comic Sans MS"/>
                <w:sz w:val="28"/>
                <w:szCs w:val="28"/>
              </w:rPr>
              <w:t>Breakfast</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Ingredients for a French dessert (instructions)</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Revision of days of week/months of year Weather </w:t>
            </w:r>
          </w:p>
          <w:p w:rsidR="00533127" w:rsidRPr="00533127" w:rsidRDefault="00533127" w:rsidP="00A415D3">
            <w:pPr>
              <w:rPr>
                <w:rFonts w:ascii="Comic Sans MS" w:hAnsi="Comic Sans MS"/>
                <w:sz w:val="28"/>
                <w:szCs w:val="28"/>
              </w:rPr>
            </w:pPr>
            <w:r w:rsidRPr="00533127">
              <w:rPr>
                <w:rFonts w:ascii="Comic Sans MS" w:hAnsi="Comic Sans MS"/>
                <w:sz w:val="28"/>
                <w:szCs w:val="28"/>
              </w:rPr>
              <w:t>Seasons</w:t>
            </w:r>
          </w:p>
          <w:p w:rsidR="00A415D3" w:rsidRPr="00533127" w:rsidRDefault="00533127" w:rsidP="00A415D3">
            <w:pPr>
              <w:rPr>
                <w:rFonts w:ascii="Comic Sans MS" w:hAnsi="Comic Sans MS"/>
                <w:sz w:val="28"/>
                <w:szCs w:val="28"/>
              </w:rPr>
            </w:pPr>
            <w:r w:rsidRPr="00533127">
              <w:rPr>
                <w:rFonts w:ascii="Comic Sans MS" w:hAnsi="Comic Sans MS"/>
                <w:sz w:val="28"/>
                <w:szCs w:val="28"/>
              </w:rPr>
              <w:t xml:space="preserve"> Saying where you live</w:t>
            </w:r>
          </w:p>
          <w:p w:rsidR="00A415D3" w:rsidRPr="00533127" w:rsidRDefault="00A415D3" w:rsidP="000448EE">
            <w:pPr>
              <w:rPr>
                <w:rFonts w:ascii="Comic Sans MS" w:hAnsi="Comic Sans MS"/>
                <w:sz w:val="28"/>
                <w:szCs w:val="28"/>
              </w:rPr>
            </w:pPr>
          </w:p>
        </w:tc>
      </w:tr>
      <w:tr w:rsidR="00A415D3" w:rsidRPr="00533127" w:rsidTr="00FF48B2">
        <w:trPr>
          <w:trHeight w:val="167"/>
        </w:trPr>
        <w:tc>
          <w:tcPr>
            <w:tcW w:w="1997" w:type="dxa"/>
            <w:shd w:val="clear" w:color="auto" w:fill="00B0F0"/>
          </w:tcPr>
          <w:p w:rsidR="00A415D3" w:rsidRPr="00533127" w:rsidRDefault="00A415D3" w:rsidP="00A415D3">
            <w:pPr>
              <w:rPr>
                <w:rFonts w:ascii="Comic Sans MS" w:hAnsi="Comic Sans MS"/>
                <w:sz w:val="28"/>
                <w:szCs w:val="28"/>
              </w:rPr>
            </w:pPr>
            <w:r w:rsidRPr="00533127">
              <w:rPr>
                <w:rFonts w:ascii="Comic Sans MS" w:hAnsi="Comic Sans MS"/>
                <w:sz w:val="28"/>
                <w:szCs w:val="28"/>
              </w:rPr>
              <w:t>Class 4</w:t>
            </w:r>
          </w:p>
        </w:tc>
        <w:tc>
          <w:tcPr>
            <w:tcW w:w="3984" w:type="dxa"/>
            <w:shd w:val="clear" w:color="auto" w:fill="00B0F0"/>
          </w:tcPr>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Classroom routines (answering the register, saying the date, describing the weather, asking for </w:t>
            </w:r>
            <w:r w:rsidRPr="00533127">
              <w:rPr>
                <w:rFonts w:ascii="Comic Sans MS" w:hAnsi="Comic Sans MS"/>
                <w:sz w:val="28"/>
                <w:szCs w:val="28"/>
              </w:rPr>
              <w:lastRenderedPageBreak/>
              <w:t xml:space="preserve">classroom objects, following instructions) </w:t>
            </w:r>
          </w:p>
          <w:p w:rsidR="00533127" w:rsidRPr="00533127" w:rsidRDefault="00533127" w:rsidP="00A415D3">
            <w:pPr>
              <w:rPr>
                <w:rFonts w:ascii="Comic Sans MS" w:hAnsi="Comic Sans MS"/>
                <w:sz w:val="28"/>
                <w:szCs w:val="28"/>
              </w:rPr>
            </w:pPr>
            <w:r w:rsidRPr="00533127">
              <w:rPr>
                <w:rFonts w:ascii="Comic Sans MS" w:hAnsi="Comic Sans MS"/>
                <w:sz w:val="28"/>
                <w:szCs w:val="28"/>
              </w:rPr>
              <w:t>Recap of simple negative As -tu...?</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Recap of clothes vocabulary</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Recap of expressing opinions</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Justifying opinions C’est + adjective Recap of family members </w:t>
            </w:r>
          </w:p>
          <w:p w:rsidR="00533127" w:rsidRPr="00533127" w:rsidRDefault="00533127" w:rsidP="00A415D3">
            <w:pPr>
              <w:rPr>
                <w:rFonts w:ascii="Comic Sans MS" w:hAnsi="Comic Sans MS"/>
                <w:sz w:val="28"/>
                <w:szCs w:val="28"/>
              </w:rPr>
            </w:pPr>
            <w:r w:rsidRPr="00533127">
              <w:rPr>
                <w:rFonts w:ascii="Comic Sans MS" w:hAnsi="Comic Sans MS"/>
                <w:sz w:val="28"/>
                <w:szCs w:val="28"/>
              </w:rPr>
              <w:t>Recap of verb être</w:t>
            </w:r>
          </w:p>
          <w:p w:rsidR="00533127" w:rsidRPr="00533127" w:rsidRDefault="00533127" w:rsidP="00A415D3">
            <w:pPr>
              <w:rPr>
                <w:rFonts w:ascii="Comic Sans MS" w:hAnsi="Comic Sans MS"/>
                <w:sz w:val="28"/>
                <w:szCs w:val="28"/>
              </w:rPr>
            </w:pPr>
            <w:r w:rsidRPr="00533127">
              <w:rPr>
                <w:rFonts w:ascii="Comic Sans MS" w:hAnsi="Comic Sans MS"/>
                <w:sz w:val="28"/>
                <w:szCs w:val="28"/>
              </w:rPr>
              <w:t xml:space="preserve"> Occupations </w:t>
            </w:r>
          </w:p>
          <w:p w:rsidR="00A415D3" w:rsidRPr="00533127" w:rsidRDefault="00533127" w:rsidP="00A415D3">
            <w:pPr>
              <w:rPr>
                <w:rFonts w:ascii="Comic Sans MS" w:hAnsi="Comic Sans MS"/>
                <w:sz w:val="28"/>
                <w:szCs w:val="28"/>
              </w:rPr>
            </w:pPr>
            <w:r w:rsidRPr="00533127">
              <w:rPr>
                <w:rFonts w:ascii="Comic Sans MS" w:hAnsi="Comic Sans MS"/>
                <w:sz w:val="28"/>
                <w:szCs w:val="28"/>
              </w:rPr>
              <w:t xml:space="preserve">Christmas </w:t>
            </w:r>
            <w:r w:rsidRPr="00533127">
              <w:rPr>
                <w:rFonts w:ascii="Comic Sans MS" w:hAnsi="Comic Sans MS"/>
                <w:sz w:val="28"/>
                <w:szCs w:val="28"/>
              </w:rPr>
              <w:t>vocabulary</w:t>
            </w:r>
          </w:p>
        </w:tc>
        <w:tc>
          <w:tcPr>
            <w:tcW w:w="3982" w:type="dxa"/>
            <w:shd w:val="clear" w:color="auto" w:fill="00B0F0"/>
          </w:tcPr>
          <w:p w:rsidR="00533127" w:rsidRPr="00533127" w:rsidRDefault="00533127" w:rsidP="00533127">
            <w:pPr>
              <w:rPr>
                <w:rFonts w:ascii="Comic Sans MS" w:hAnsi="Comic Sans MS"/>
                <w:sz w:val="28"/>
                <w:szCs w:val="28"/>
              </w:rPr>
            </w:pPr>
            <w:r w:rsidRPr="00533127">
              <w:rPr>
                <w:rFonts w:ascii="Comic Sans MS" w:hAnsi="Comic Sans MS"/>
                <w:sz w:val="28"/>
                <w:szCs w:val="28"/>
              </w:rPr>
              <w:lastRenderedPageBreak/>
              <w:t>Phrases to use when playing games in French</w:t>
            </w:r>
          </w:p>
          <w:p w:rsidR="00533127" w:rsidRPr="00533127" w:rsidRDefault="00533127" w:rsidP="00533127">
            <w:pPr>
              <w:rPr>
                <w:rFonts w:ascii="Comic Sans MS" w:hAnsi="Comic Sans MS"/>
                <w:sz w:val="28"/>
                <w:szCs w:val="28"/>
              </w:rPr>
            </w:pPr>
            <w:r w:rsidRPr="00533127">
              <w:rPr>
                <w:rFonts w:ascii="Comic Sans MS" w:hAnsi="Comic Sans MS"/>
                <w:sz w:val="28"/>
                <w:szCs w:val="28"/>
              </w:rPr>
              <w:t xml:space="preserve"> Rooms of the house </w:t>
            </w:r>
          </w:p>
          <w:p w:rsidR="00533127" w:rsidRPr="00533127" w:rsidRDefault="00533127" w:rsidP="00533127">
            <w:pPr>
              <w:rPr>
                <w:rFonts w:ascii="Comic Sans MS" w:hAnsi="Comic Sans MS"/>
                <w:sz w:val="28"/>
                <w:szCs w:val="28"/>
              </w:rPr>
            </w:pPr>
            <w:r w:rsidRPr="00533127">
              <w:rPr>
                <w:rFonts w:ascii="Comic Sans MS" w:hAnsi="Comic Sans MS"/>
                <w:sz w:val="28"/>
                <w:szCs w:val="28"/>
              </w:rPr>
              <w:t xml:space="preserve">Recap of adjectives from Y4/5 </w:t>
            </w:r>
          </w:p>
          <w:p w:rsidR="00533127" w:rsidRPr="00533127" w:rsidRDefault="00533127" w:rsidP="00533127">
            <w:pPr>
              <w:rPr>
                <w:rFonts w:ascii="Comic Sans MS" w:hAnsi="Comic Sans MS"/>
                <w:sz w:val="28"/>
                <w:szCs w:val="28"/>
              </w:rPr>
            </w:pPr>
            <w:r w:rsidRPr="00533127">
              <w:rPr>
                <w:rFonts w:ascii="Comic Sans MS" w:hAnsi="Comic Sans MS"/>
                <w:sz w:val="28"/>
                <w:szCs w:val="28"/>
              </w:rPr>
              <w:lastRenderedPageBreak/>
              <w:t>Une fenêtre, une piscine</w:t>
            </w:r>
          </w:p>
          <w:p w:rsidR="00533127" w:rsidRPr="00533127" w:rsidRDefault="00533127" w:rsidP="00533127">
            <w:pPr>
              <w:rPr>
                <w:rFonts w:ascii="Comic Sans MS" w:hAnsi="Comic Sans MS"/>
                <w:sz w:val="28"/>
                <w:szCs w:val="28"/>
              </w:rPr>
            </w:pPr>
            <w:r w:rsidRPr="00533127">
              <w:rPr>
                <w:rFonts w:ascii="Comic Sans MS" w:hAnsi="Comic Sans MS"/>
                <w:sz w:val="28"/>
                <w:szCs w:val="28"/>
              </w:rPr>
              <w:t xml:space="preserve"> Recap of prepositions from Y5 Furniture vocabulary</w:t>
            </w:r>
          </w:p>
          <w:p w:rsidR="00533127" w:rsidRPr="00533127" w:rsidRDefault="00533127" w:rsidP="00533127">
            <w:pPr>
              <w:rPr>
                <w:rFonts w:ascii="Comic Sans MS" w:hAnsi="Comic Sans MS"/>
                <w:sz w:val="28"/>
                <w:szCs w:val="28"/>
              </w:rPr>
            </w:pPr>
            <w:r w:rsidRPr="00533127">
              <w:rPr>
                <w:rFonts w:ascii="Comic Sans MS" w:hAnsi="Comic Sans MS"/>
                <w:sz w:val="28"/>
                <w:szCs w:val="28"/>
              </w:rPr>
              <w:t xml:space="preserve"> Recap of ‘stalling’ strategies from Y5 Recap of days of the week and months of the year from Y3, Y4 and Y5</w:t>
            </w:r>
          </w:p>
          <w:p w:rsidR="00533127" w:rsidRPr="00533127" w:rsidRDefault="00533127" w:rsidP="00533127">
            <w:pPr>
              <w:rPr>
                <w:rFonts w:ascii="Comic Sans MS" w:hAnsi="Comic Sans MS"/>
                <w:sz w:val="28"/>
                <w:szCs w:val="28"/>
              </w:rPr>
            </w:pPr>
            <w:r w:rsidRPr="00533127">
              <w:rPr>
                <w:rFonts w:ascii="Comic Sans MS" w:hAnsi="Comic Sans MS"/>
                <w:sz w:val="28"/>
                <w:szCs w:val="28"/>
              </w:rPr>
              <w:t xml:space="preserve"> Recap of verb aller from Y5: on va </w:t>
            </w:r>
          </w:p>
          <w:p w:rsidR="00A415D3" w:rsidRPr="00533127" w:rsidRDefault="00533127" w:rsidP="00533127">
            <w:pPr>
              <w:rPr>
                <w:rFonts w:ascii="Comic Sans MS" w:hAnsi="Comic Sans MS"/>
                <w:sz w:val="28"/>
                <w:szCs w:val="28"/>
              </w:rPr>
            </w:pPr>
            <w:r w:rsidRPr="00533127">
              <w:rPr>
                <w:rFonts w:ascii="Comic Sans MS" w:hAnsi="Comic Sans MS"/>
                <w:sz w:val="28"/>
                <w:szCs w:val="28"/>
              </w:rPr>
              <w:t>Easter vocabulary</w:t>
            </w:r>
          </w:p>
        </w:tc>
        <w:tc>
          <w:tcPr>
            <w:tcW w:w="3985" w:type="dxa"/>
            <w:shd w:val="clear" w:color="auto" w:fill="00B0F0"/>
          </w:tcPr>
          <w:p w:rsidR="00A415D3" w:rsidRPr="00533127" w:rsidRDefault="00533127" w:rsidP="00A415D3">
            <w:pPr>
              <w:rPr>
                <w:rFonts w:ascii="Comic Sans MS" w:hAnsi="Comic Sans MS"/>
                <w:sz w:val="28"/>
                <w:szCs w:val="28"/>
              </w:rPr>
            </w:pPr>
            <w:r w:rsidRPr="00533127">
              <w:rPr>
                <w:rFonts w:ascii="Comic Sans MS" w:hAnsi="Comic Sans MS"/>
                <w:sz w:val="28"/>
                <w:szCs w:val="28"/>
              </w:rPr>
              <w:lastRenderedPageBreak/>
              <w:t xml:space="preserve">Planning a trip: On va rester dans... (un hôtel, un appartement, un gîte, un camping) On va aller, prendre Recap of means of </w:t>
            </w:r>
            <w:r w:rsidRPr="00533127">
              <w:rPr>
                <w:rFonts w:ascii="Comic Sans MS" w:hAnsi="Comic Sans MS"/>
                <w:sz w:val="28"/>
                <w:szCs w:val="28"/>
              </w:rPr>
              <w:lastRenderedPageBreak/>
              <w:t>transport (en bateau, en avion, en voiture, en train) On va visiter… regarder… D’abord, plus tard Names of places to visit</w:t>
            </w:r>
          </w:p>
        </w:tc>
      </w:tr>
    </w:tbl>
    <w:p w:rsidR="00F97A76" w:rsidRPr="00F97A76" w:rsidRDefault="00F97A76">
      <w:pPr>
        <w:rPr>
          <w:sz w:val="20"/>
          <w:szCs w:val="20"/>
        </w:rPr>
      </w:pPr>
    </w:p>
    <w:sectPr w:rsidR="00F97A76" w:rsidRPr="00F97A76" w:rsidSect="0004368F">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309" w:rsidRDefault="00C44309" w:rsidP="00F97A76">
      <w:pPr>
        <w:spacing w:after="0" w:line="240" w:lineRule="auto"/>
      </w:pPr>
      <w:r>
        <w:separator/>
      </w:r>
    </w:p>
  </w:endnote>
  <w:endnote w:type="continuationSeparator" w:id="0">
    <w:p w:rsidR="00C44309" w:rsidRDefault="00C44309" w:rsidP="00F9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314946"/>
      <w:docPartObj>
        <w:docPartGallery w:val="Page Numbers (Bottom of Page)"/>
        <w:docPartUnique/>
      </w:docPartObj>
    </w:sdtPr>
    <w:sdtEndPr>
      <w:rPr>
        <w:color w:val="7F7F7F" w:themeColor="background1" w:themeShade="7F"/>
        <w:spacing w:val="60"/>
      </w:rPr>
    </w:sdtEndPr>
    <w:sdtContent>
      <w:p w:rsidR="0005398D" w:rsidRDefault="0005398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33127" w:rsidRPr="00533127">
          <w:rPr>
            <w:b/>
            <w:bCs/>
            <w:noProof/>
          </w:rPr>
          <w:t>3</w:t>
        </w:r>
        <w:r>
          <w:rPr>
            <w:b/>
            <w:bCs/>
            <w:noProof/>
          </w:rPr>
          <w:fldChar w:fldCharType="end"/>
        </w:r>
        <w:r>
          <w:rPr>
            <w:b/>
            <w:bCs/>
          </w:rPr>
          <w:t xml:space="preserve"> | </w:t>
        </w:r>
        <w:r>
          <w:rPr>
            <w:color w:val="7F7F7F" w:themeColor="background1" w:themeShade="7F"/>
            <w:spacing w:val="60"/>
          </w:rPr>
          <w:t>Page</w:t>
        </w:r>
      </w:p>
    </w:sdtContent>
  </w:sdt>
  <w:p w:rsidR="0005398D" w:rsidRDefault="00053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309" w:rsidRDefault="00C44309" w:rsidP="00F97A76">
      <w:pPr>
        <w:spacing w:after="0" w:line="240" w:lineRule="auto"/>
      </w:pPr>
      <w:r>
        <w:separator/>
      </w:r>
    </w:p>
  </w:footnote>
  <w:footnote w:type="continuationSeparator" w:id="0">
    <w:p w:rsidR="00C44309" w:rsidRDefault="00C44309" w:rsidP="00F97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8F"/>
    <w:rsid w:val="0004368F"/>
    <w:rsid w:val="000448EE"/>
    <w:rsid w:val="0005145D"/>
    <w:rsid w:val="0005398D"/>
    <w:rsid w:val="000F37B4"/>
    <w:rsid w:val="00177F4C"/>
    <w:rsid w:val="00235343"/>
    <w:rsid w:val="00430870"/>
    <w:rsid w:val="00533127"/>
    <w:rsid w:val="00952340"/>
    <w:rsid w:val="009F34AB"/>
    <w:rsid w:val="009F6B37"/>
    <w:rsid w:val="00A415D3"/>
    <w:rsid w:val="00A859E2"/>
    <w:rsid w:val="00A96776"/>
    <w:rsid w:val="00C44309"/>
    <w:rsid w:val="00E0238A"/>
    <w:rsid w:val="00E10049"/>
    <w:rsid w:val="00E13D12"/>
    <w:rsid w:val="00F14894"/>
    <w:rsid w:val="00F55699"/>
    <w:rsid w:val="00F97A76"/>
    <w:rsid w:val="00FB4355"/>
    <w:rsid w:val="00FF0573"/>
    <w:rsid w:val="00FF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02CA"/>
  <w15:docId w15:val="{74A97739-2FEE-4C25-BBE2-AAC17C60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A76"/>
  </w:style>
  <w:style w:type="paragraph" w:styleId="Footer">
    <w:name w:val="footer"/>
    <w:basedOn w:val="Normal"/>
    <w:link w:val="FooterChar"/>
    <w:uiPriority w:val="99"/>
    <w:unhideWhenUsed/>
    <w:rsid w:val="00F97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A76"/>
  </w:style>
  <w:style w:type="paragraph" w:styleId="BalloonText">
    <w:name w:val="Balloon Text"/>
    <w:basedOn w:val="Normal"/>
    <w:link w:val="BalloonTextChar"/>
    <w:uiPriority w:val="99"/>
    <w:semiHidden/>
    <w:unhideWhenUsed/>
    <w:rsid w:val="00430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Ecclseston Head</dc:creator>
  <cp:lastModifiedBy>sch8753550</cp:lastModifiedBy>
  <cp:revision>2</cp:revision>
  <cp:lastPrinted>2020-11-04T11:17:00Z</cp:lastPrinted>
  <dcterms:created xsi:type="dcterms:W3CDTF">2021-05-27T15:19:00Z</dcterms:created>
  <dcterms:modified xsi:type="dcterms:W3CDTF">2021-05-27T15:19:00Z</dcterms:modified>
</cp:coreProperties>
</file>